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B4F" w:rsidRPr="00A002A6" w:rsidRDefault="00AA7B4F" w:rsidP="00AA7B4F">
      <w:pPr>
        <w:jc w:val="right"/>
        <w:rPr>
          <w:b/>
          <w:bCs/>
          <w:color w:val="000000"/>
        </w:rPr>
      </w:pPr>
      <w:bookmarkStart w:id="0" w:name="_GoBack"/>
      <w:bookmarkEnd w:id="0"/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930A53">
        <w:rPr>
          <w:b/>
          <w:bCs/>
          <w:color w:val="000000"/>
        </w:rPr>
        <w:t>3</w:t>
      </w:r>
    </w:p>
    <w:p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:rsidR="007A2099" w:rsidRDefault="007A2099" w:rsidP="007A2099">
      <w:pPr>
        <w:ind w:left="-1056" w:right="10312"/>
      </w:pPr>
    </w:p>
    <w:p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930A53">
        <w:rPr>
          <w:b/>
          <w:bCs/>
          <w:color w:val="000000"/>
          <w:sz w:val="28"/>
          <w:szCs w:val="28"/>
        </w:rPr>
        <w:t>3</w:t>
      </w:r>
    </w:p>
    <w:p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:rsidTr="001E1B58">
        <w:tc>
          <w:tcPr>
            <w:tcW w:w="9782" w:type="dxa"/>
            <w:shd w:val="clear" w:color="auto" w:fill="D9D9D9" w:themeFill="background1" w:themeFillShade="D9"/>
          </w:tcPr>
          <w:p w:rsidR="001E1B58" w:rsidRPr="00803887" w:rsidRDefault="00435CAC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Wideolaryngoskop neonatologiczny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 xml:space="preserve">1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9553E8" w:rsidRPr="009553E8" w:rsidTr="009553E8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7A2099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:rsidR="009553E8" w:rsidRPr="009553E8" w:rsidRDefault="009553E8" w:rsidP="009553E8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553E8" w:rsidRPr="009553E8" w:rsidTr="009553E8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3E8" w:rsidRPr="009553E8" w:rsidRDefault="009553E8" w:rsidP="009553E8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</w:tr>
    </w:tbl>
    <w:p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color w:val="000000"/>
                <w:sz w:val="20"/>
                <w:szCs w:val="20"/>
              </w:rPr>
            </w:pPr>
            <w:r w:rsidRPr="00435CAC">
              <w:rPr>
                <w:color w:val="000000"/>
                <w:sz w:val="20"/>
                <w:szCs w:val="20"/>
              </w:rPr>
              <w:t>Kolorowy ekran 3,5”, rozdzielczość 640x480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Wbudowany akumulator litowo-jonowy, w komplecie zasilacz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Czas pracy po pełnym naładowaniu akumulatora: min. 2h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jc w:val="both"/>
              <w:rPr>
                <w:color w:val="000000"/>
                <w:sz w:val="20"/>
                <w:szCs w:val="20"/>
              </w:rPr>
            </w:pPr>
            <w:r w:rsidRPr="00435CAC">
              <w:rPr>
                <w:color w:val="000000"/>
                <w:sz w:val="20"/>
                <w:szCs w:val="20"/>
              </w:rPr>
              <w:t>Możliwość obracania monitora w dwóch płaszczyznach (lewo/prawo: 270°, góra/dół: 120°)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jc w:val="both"/>
              <w:rPr>
                <w:color w:val="000000"/>
                <w:sz w:val="20"/>
                <w:szCs w:val="20"/>
              </w:rPr>
            </w:pPr>
            <w:r w:rsidRPr="00435CAC">
              <w:rPr>
                <w:color w:val="000000"/>
                <w:sz w:val="20"/>
                <w:szCs w:val="20"/>
              </w:rPr>
              <w:t>Możliwość rejestracji zdjęć i filmów, pamięć 4GB (3500 zdjęć lub 2h wideo)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Możliwość transferu zarejestrowanych zdjęć i filmów do komputera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Kamera CMOS: 2 Mpixele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Źródło światła: dioda LED: min. 800 lux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18366E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jc w:val="both"/>
              <w:rPr>
                <w:color w:val="000000"/>
                <w:sz w:val="20"/>
                <w:szCs w:val="20"/>
              </w:rPr>
            </w:pPr>
            <w:r w:rsidRPr="00435CAC">
              <w:rPr>
                <w:color w:val="000000"/>
                <w:sz w:val="20"/>
                <w:szCs w:val="20"/>
              </w:rPr>
              <w:t>Funkcja anti-fog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573488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spacing w:val="5"/>
                <w:kern w:val="2"/>
                <w:sz w:val="20"/>
                <w:szCs w:val="20"/>
                <w:lang w:eastAsia="pl-PL" w:bidi="hi-IN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Wbudowany port MicroUSB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Default="00435CAC">
            <w:pPr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 xml:space="preserve">W komplecie łyżki </w:t>
            </w:r>
            <w:r w:rsidR="00A14841">
              <w:rPr>
                <w:sz w:val="20"/>
                <w:szCs w:val="20"/>
              </w:rPr>
              <w:t xml:space="preserve">wielokrotnego użytku, przeznaczone do sterylizacji </w:t>
            </w:r>
            <w:r w:rsidRPr="00435CAC">
              <w:rPr>
                <w:sz w:val="20"/>
                <w:szCs w:val="20"/>
              </w:rPr>
              <w:t>w rozmiarach Mill 00 – 1szt., Mill 0 – 1 szt., Mill 1 – 1 szt.</w:t>
            </w:r>
          </w:p>
          <w:p w:rsidR="00A14841" w:rsidRPr="00435CAC" w:rsidRDefault="00A148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(Dodatkowo 3 kpl. łyżek)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35CAC" w:rsidRPr="000A45D2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</w:pPr>
            <w:r w:rsidRPr="00056EA4">
              <w:rPr>
                <w:color w:val="000000" w:themeColor="text1"/>
                <w:kern w:val="2"/>
                <w:sz w:val="20"/>
                <w:szCs w:val="20"/>
                <w:lang w:eastAsia="pl-PL" w:bidi="hi-IN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35CAC" w:rsidRPr="00435CAC" w:rsidRDefault="00435CAC">
            <w:pPr>
              <w:spacing w:after="240"/>
              <w:rPr>
                <w:sz w:val="20"/>
                <w:szCs w:val="20"/>
              </w:rPr>
            </w:pPr>
            <w:r w:rsidRPr="00435CAC">
              <w:rPr>
                <w:sz w:val="20"/>
                <w:szCs w:val="20"/>
              </w:rPr>
              <w:t>Łyżki metalowe, wielorazowe do sterylizacji (moczenie w płynach dezynfekcyjnych, sterylizacja niskotemperaturowa: gaz lub plazma)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435CAC" w:rsidRDefault="00435CAC" w:rsidP="00056EA4">
            <w:pPr>
              <w:jc w:val="center"/>
            </w:pPr>
            <w:r w:rsidRPr="00E31508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:rsidTr="000A45D2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0A45D2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B7523" w:rsidRPr="00056EA4" w:rsidRDefault="00EB7523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EB7523" w:rsidRPr="00056EA4" w:rsidRDefault="00EB7523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autoSpaceDE w:val="0"/>
              <w:autoSpaceDN w:val="0"/>
              <w:adjustRightInd w:val="0"/>
              <w:rPr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autoSpaceDE w:val="0"/>
              <w:autoSpaceDN w:val="0"/>
              <w:adjustRightInd w:val="0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:rsidR="00C87BFB" w:rsidRDefault="00C87BFB">
            <w:pPr>
              <w:autoSpaceDE w:val="0"/>
              <w:autoSpaceDN w:val="0"/>
              <w:adjustRightInd w:val="0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Autoryzacja producenta na sprzedaż zaoferowanego aparatu</w:t>
            </w:r>
            <w:r>
              <w:rPr>
                <w:rFonts w:eastAsia="SimSun"/>
                <w:color w:val="000000" w:themeColor="text1"/>
                <w:sz w:val="20"/>
                <w:szCs w:val="20"/>
              </w:rPr>
              <w:t xml:space="preserve">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 w:themeColor="text1"/>
                <w:sz w:val="20"/>
                <w:szCs w:val="20"/>
                <w:lang w:eastAsia="pl-PL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SimSun"/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pl-PL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056EA4">
              <w:rPr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56EA4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56EA4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eastAsia="Verdana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eastAsia="Verdana"/>
                <w:color w:val="000000" w:themeColor="text1"/>
                <w:sz w:val="20"/>
                <w:szCs w:val="20"/>
              </w:rPr>
              <w:t>Dokumenty upoważniające urządzenie do użytkowania na terenie Polski i UE wymagane obowiązującymi przepisami prawa w tym m. in</w:t>
            </w:r>
            <w:r>
              <w:rPr>
                <w:color w:val="000000" w:themeColor="text1"/>
                <w:sz w:val="20"/>
                <w:szCs w:val="20"/>
                <w:lang w:eastAsia="pl-PL"/>
              </w:rPr>
              <w:t>: paszport (z wprowadzoną datą uruchomienia i datą następnego przeglądu dd-mm-rr),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FF0000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Maksymalny czas usuwania awarii – 3 dni robocze.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C87BFB" w:rsidRPr="000A45D2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C87BFB" w:rsidRPr="000A45D2" w:rsidTr="003643F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BFB" w:rsidRDefault="00C87BFB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color w:val="000000" w:themeColor="text1"/>
                <w:kern w:val="2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C87BFB" w:rsidRPr="000A45D2" w:rsidRDefault="00C87BFB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87BFB" w:rsidRPr="000A45D2" w:rsidRDefault="00C87BFB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:rsidR="00EB7523" w:rsidRDefault="00EB7523" w:rsidP="00740317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740317">
      <w:headerReference w:type="default" r:id="rId8"/>
      <w:footerReference w:type="default" r:id="rId9"/>
      <w:pgSz w:w="11909" w:h="16834" w:code="9"/>
      <w:pgMar w:top="1276" w:right="1440" w:bottom="1560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67" w:rsidRDefault="00202367">
      <w:r>
        <w:separator/>
      </w:r>
    </w:p>
  </w:endnote>
  <w:endnote w:type="continuationSeparator" w:id="0">
    <w:p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AD0C92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AD0C92">
              <w:rPr>
                <w:b/>
                <w:bCs/>
                <w:noProof/>
                <w:sz w:val="18"/>
                <w:szCs w:val="18"/>
              </w:rPr>
              <w:t>2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:rsidR="00202367" w:rsidRPr="00297305" w:rsidRDefault="00AD0C92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67" w:rsidRDefault="00202367">
      <w:r>
        <w:separator/>
      </w:r>
    </w:p>
  </w:footnote>
  <w:footnote w:type="continuationSeparator" w:id="0">
    <w:p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930A53">
      <w:rPr>
        <w:sz w:val="18"/>
        <w:szCs w:val="18"/>
      </w:rPr>
      <w:t>DEZ/Z/341/ZP –50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03EC"/>
    <w:rsid w:val="000E772C"/>
    <w:rsid w:val="00113218"/>
    <w:rsid w:val="001179DE"/>
    <w:rsid w:val="001B7673"/>
    <w:rsid w:val="001E1B58"/>
    <w:rsid w:val="00202367"/>
    <w:rsid w:val="00235980"/>
    <w:rsid w:val="00245E58"/>
    <w:rsid w:val="00246D39"/>
    <w:rsid w:val="00250652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7552D"/>
    <w:rsid w:val="00502EAA"/>
    <w:rsid w:val="005B01A3"/>
    <w:rsid w:val="005B2CA3"/>
    <w:rsid w:val="005C0E72"/>
    <w:rsid w:val="00643D60"/>
    <w:rsid w:val="00680466"/>
    <w:rsid w:val="00686BB4"/>
    <w:rsid w:val="006B2AA4"/>
    <w:rsid w:val="006B7093"/>
    <w:rsid w:val="006C2FC2"/>
    <w:rsid w:val="006D651C"/>
    <w:rsid w:val="00734213"/>
    <w:rsid w:val="00740317"/>
    <w:rsid w:val="00780811"/>
    <w:rsid w:val="007A0789"/>
    <w:rsid w:val="007A2099"/>
    <w:rsid w:val="007C0EB2"/>
    <w:rsid w:val="007C6200"/>
    <w:rsid w:val="00803887"/>
    <w:rsid w:val="00814D5F"/>
    <w:rsid w:val="00833C63"/>
    <w:rsid w:val="00872DEF"/>
    <w:rsid w:val="008D2B00"/>
    <w:rsid w:val="00923362"/>
    <w:rsid w:val="00927D10"/>
    <w:rsid w:val="00930A53"/>
    <w:rsid w:val="009553E8"/>
    <w:rsid w:val="009A4B89"/>
    <w:rsid w:val="009C512D"/>
    <w:rsid w:val="009D7EEC"/>
    <w:rsid w:val="00A002A6"/>
    <w:rsid w:val="00A14841"/>
    <w:rsid w:val="00A22560"/>
    <w:rsid w:val="00A97885"/>
    <w:rsid w:val="00AA7B4F"/>
    <w:rsid w:val="00AD0C92"/>
    <w:rsid w:val="00B63C4E"/>
    <w:rsid w:val="00C44B41"/>
    <w:rsid w:val="00C67F17"/>
    <w:rsid w:val="00C74BE7"/>
    <w:rsid w:val="00C87BFB"/>
    <w:rsid w:val="00CC2F9C"/>
    <w:rsid w:val="00CF619B"/>
    <w:rsid w:val="00D14EBD"/>
    <w:rsid w:val="00D45A93"/>
    <w:rsid w:val="00DC0587"/>
    <w:rsid w:val="00DF26D7"/>
    <w:rsid w:val="00E20A4E"/>
    <w:rsid w:val="00E475B4"/>
    <w:rsid w:val="00E7477F"/>
    <w:rsid w:val="00EB7523"/>
    <w:rsid w:val="00EC585F"/>
    <w:rsid w:val="00EF00F1"/>
    <w:rsid w:val="00F22F80"/>
    <w:rsid w:val="00F2330B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cp:lastPrinted>2022-10-06T13:20:00Z</cp:lastPrinted>
  <dcterms:created xsi:type="dcterms:W3CDTF">2022-10-06T12:00:00Z</dcterms:created>
  <dcterms:modified xsi:type="dcterms:W3CDTF">2022-10-06T13:21:00Z</dcterms:modified>
</cp:coreProperties>
</file>